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B" w:rsidRDefault="00317D4B" w:rsidP="00317D4B">
      <w:pPr>
        <w:rPr>
          <w:rFonts w:ascii="仿宋" w:eastAsia="仿宋" w:hAnsi="仿宋" w:cs="仿宋" w:hint="eastAsia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spacing w:val="14"/>
          <w:kern w:val="0"/>
          <w:sz w:val="28"/>
          <w:szCs w:val="28"/>
        </w:rPr>
        <w:t>附表二：</w:t>
      </w:r>
    </w:p>
    <w:p w:rsidR="00317D4B" w:rsidRDefault="00317D4B" w:rsidP="00317D4B">
      <w:pPr>
        <w:ind w:firstLineChars="700" w:firstLine="1968"/>
        <w:rPr>
          <w:rFonts w:ascii="仿宋" w:eastAsia="仿宋" w:hAnsi="仿宋" w:cs="仿宋" w:hint="eastAsia"/>
          <w:b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kern w:val="0"/>
          <w:sz w:val="28"/>
          <w:szCs w:val="28"/>
        </w:rPr>
        <w:t>西藏民族大学校园规范汉字书写大赛</w:t>
      </w:r>
    </w:p>
    <w:p w:rsidR="00317D4B" w:rsidRDefault="00317D4B" w:rsidP="00317D4B">
      <w:pPr>
        <w:jc w:val="center"/>
        <w:rPr>
          <w:rFonts w:ascii="仿宋" w:eastAsia="仿宋" w:hAnsi="仿宋" w:cs="仿宋" w:hint="eastAsia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各学院报名情况汇总表</w:t>
      </w:r>
      <w:bookmarkEnd w:id="0"/>
    </w:p>
    <w:tbl>
      <w:tblPr>
        <w:tblW w:w="8567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890"/>
        <w:gridCol w:w="900"/>
        <w:gridCol w:w="870"/>
        <w:gridCol w:w="1030"/>
        <w:gridCol w:w="2650"/>
      </w:tblGrid>
      <w:tr w:rsidR="00317D4B" w:rsidTr="00092A99">
        <w:trPr>
          <w:trHeight w:val="424"/>
        </w:trPr>
        <w:tc>
          <w:tcPr>
            <w:tcW w:w="2227" w:type="dxa"/>
            <w:vMerge w:val="restart"/>
            <w:vAlign w:val="center"/>
          </w:tcPr>
          <w:p w:rsidR="00317D4B" w:rsidRDefault="00317D4B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890" w:type="dxa"/>
            <w:vMerge w:val="restart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参赛</w:t>
            </w:r>
          </w:p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上交学生情况统计</w:t>
            </w:r>
          </w:p>
        </w:tc>
      </w:tr>
      <w:tr w:rsidR="00317D4B" w:rsidTr="00092A99">
        <w:tc>
          <w:tcPr>
            <w:tcW w:w="2227" w:type="dxa"/>
            <w:vMerge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90" w:type="dxa"/>
            <w:vMerge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毛笔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硬笔</w:t>
            </w:r>
          </w:p>
        </w:tc>
        <w:tc>
          <w:tcPr>
            <w:tcW w:w="1030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篆刻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8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6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6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2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81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84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8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3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民族研究院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79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新闻传播学院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财经学院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信息工程学院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899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体育学院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7D4B" w:rsidTr="00092A99">
        <w:trPr>
          <w:trHeight w:val="1233"/>
        </w:trPr>
        <w:tc>
          <w:tcPr>
            <w:tcW w:w="2227" w:type="dxa"/>
            <w:vAlign w:val="center"/>
          </w:tcPr>
          <w:p w:rsidR="00317D4B" w:rsidRDefault="00317D4B" w:rsidP="00092A99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89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317D4B" w:rsidRDefault="00317D4B" w:rsidP="00092A99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202F" w:rsidRDefault="0019202F" w:rsidP="00317D4B"/>
    <w:sectPr w:rsidR="0019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B" w:rsidRDefault="00D576FB" w:rsidP="00317D4B">
      <w:r>
        <w:separator/>
      </w:r>
    </w:p>
  </w:endnote>
  <w:endnote w:type="continuationSeparator" w:id="0">
    <w:p w:rsidR="00D576FB" w:rsidRDefault="00D576FB" w:rsidP="003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B" w:rsidRDefault="00D576FB" w:rsidP="00317D4B">
      <w:r>
        <w:separator/>
      </w:r>
    </w:p>
  </w:footnote>
  <w:footnote w:type="continuationSeparator" w:id="0">
    <w:p w:rsidR="00D576FB" w:rsidRDefault="00D576FB" w:rsidP="0031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D"/>
    <w:rsid w:val="0019202F"/>
    <w:rsid w:val="00317D4B"/>
    <w:rsid w:val="009B769D"/>
    <w:rsid w:val="00D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>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2022-04-28T07:44:00Z</dcterms:created>
  <dcterms:modified xsi:type="dcterms:W3CDTF">2022-04-28T07:44:00Z</dcterms:modified>
</cp:coreProperties>
</file>