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5" w:rsidRDefault="006D04B5" w:rsidP="006D04B5">
      <w:pPr>
        <w:ind w:firstLineChars="700" w:firstLine="2156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pacing w:val="14"/>
          <w:kern w:val="0"/>
          <w:sz w:val="28"/>
          <w:szCs w:val="28"/>
        </w:rPr>
        <w:t>附表</w:t>
      </w:r>
      <w:proofErr w:type="gramStart"/>
      <w:r>
        <w:rPr>
          <w:rFonts w:ascii="仿宋" w:eastAsia="仿宋" w:hAnsi="仿宋" w:cs="仿宋" w:hint="eastAsia"/>
          <w:spacing w:val="14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pacing w:val="14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作品信息登记表</w:t>
      </w:r>
    </w:p>
    <w:bookmarkEnd w:id="0"/>
    <w:p w:rsidR="006D04B5" w:rsidRDefault="006D04B5" w:rsidP="006D04B5">
      <w:pPr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西藏民族大学校园规范字书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写大赛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登记信息</w:t>
      </w:r>
    </w:p>
    <w:p w:rsidR="006D04B5" w:rsidRDefault="006D04B5" w:rsidP="006D04B5">
      <w:pPr>
        <w:rPr>
          <w:rFonts w:ascii="仿宋" w:eastAsia="仿宋" w:hAnsi="仿宋" w:cs="仿宋" w:hint="eastAsia"/>
          <w:caps/>
          <w:sz w:val="28"/>
          <w:szCs w:val="28"/>
        </w:rPr>
      </w:pPr>
      <w:r>
        <w:rPr>
          <w:rFonts w:ascii="仿宋" w:eastAsia="仿宋" w:hAnsi="仿宋" w:cs="仿宋" w:hint="eastAsia"/>
          <w:caps/>
          <w:sz w:val="28"/>
          <w:szCs w:val="28"/>
        </w:rPr>
        <w:t>院系  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组别：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书体类别：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617"/>
        <w:gridCol w:w="825"/>
        <w:gridCol w:w="1675"/>
        <w:gridCol w:w="1189"/>
        <w:gridCol w:w="2302"/>
      </w:tblGrid>
      <w:tr w:rsidR="006D04B5" w:rsidTr="00092A99">
        <w:trPr>
          <w:jc w:val="center"/>
        </w:trPr>
        <w:tc>
          <w:tcPr>
            <w:tcW w:w="888" w:type="dxa"/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17" w:type="dxa"/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302" w:type="dxa"/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D04B5" w:rsidTr="00092A99">
        <w:trPr>
          <w:jc w:val="center"/>
        </w:trPr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6D04B5" w:rsidRDefault="006D04B5" w:rsidP="00092A99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5991" w:type="dxa"/>
            <w:gridSpan w:val="4"/>
            <w:tcBorders>
              <w:left w:val="single" w:sz="4" w:space="0" w:color="auto"/>
            </w:tcBorders>
            <w:vAlign w:val="center"/>
          </w:tcPr>
          <w:p w:rsidR="006D04B5" w:rsidRDefault="006D04B5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D04B5" w:rsidTr="00092A99">
        <w:trPr>
          <w:jc w:val="center"/>
        </w:trPr>
        <w:tc>
          <w:tcPr>
            <w:tcW w:w="2505" w:type="dxa"/>
            <w:gridSpan w:val="2"/>
            <w:vAlign w:val="center"/>
          </w:tcPr>
          <w:p w:rsidR="006D04B5" w:rsidRDefault="006D04B5" w:rsidP="00092A99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5991" w:type="dxa"/>
            <w:gridSpan w:val="4"/>
            <w:vAlign w:val="center"/>
          </w:tcPr>
          <w:p w:rsidR="006D04B5" w:rsidRDefault="006D04B5" w:rsidP="00092A99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D04B5" w:rsidTr="00092A99">
        <w:trPr>
          <w:trHeight w:val="9774"/>
          <w:jc w:val="center"/>
        </w:trPr>
        <w:tc>
          <w:tcPr>
            <w:tcW w:w="8496" w:type="dxa"/>
            <w:gridSpan w:val="6"/>
            <w:vAlign w:val="center"/>
          </w:tcPr>
          <w:p w:rsidR="006D04B5" w:rsidRDefault="006D04B5" w:rsidP="00092A99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19202F" w:rsidRDefault="0019202F"/>
    <w:sectPr w:rsidR="0019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72" w:rsidRDefault="00EA1772" w:rsidP="006D04B5">
      <w:r>
        <w:separator/>
      </w:r>
    </w:p>
  </w:endnote>
  <w:endnote w:type="continuationSeparator" w:id="0">
    <w:p w:rsidR="00EA1772" w:rsidRDefault="00EA1772" w:rsidP="006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72" w:rsidRDefault="00EA1772" w:rsidP="006D04B5">
      <w:r>
        <w:separator/>
      </w:r>
    </w:p>
  </w:footnote>
  <w:footnote w:type="continuationSeparator" w:id="0">
    <w:p w:rsidR="00EA1772" w:rsidRDefault="00EA1772" w:rsidP="006D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24"/>
    <w:rsid w:val="0019202F"/>
    <w:rsid w:val="005C5124"/>
    <w:rsid w:val="006D04B5"/>
    <w:rsid w:val="00E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2022-04-28T07:42:00Z</dcterms:created>
  <dcterms:modified xsi:type="dcterms:W3CDTF">2022-04-28T07:43:00Z</dcterms:modified>
</cp:coreProperties>
</file>